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C0" w:rsidRDefault="000573C0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b/>
          <w:color w:val="000000" w:themeColor="text1"/>
        </w:rPr>
      </w:pPr>
    </w:p>
    <w:p w:rsidR="00040554" w:rsidRPr="00035147" w:rsidRDefault="00035147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b/>
          <w:color w:val="000000" w:themeColor="text1"/>
          <w:sz w:val="36"/>
        </w:rPr>
      </w:pPr>
      <w:r w:rsidRPr="00035147">
        <w:rPr>
          <w:rFonts w:ascii="Arial" w:hAnsi="Arial" w:cs="Arial"/>
          <w:b/>
          <w:color w:val="000000" w:themeColor="text1"/>
          <w:sz w:val="36"/>
        </w:rPr>
        <w:t>Vergi bilincini artırmalıyız</w:t>
      </w:r>
    </w:p>
    <w:p w:rsidR="00924241" w:rsidRPr="00344B71" w:rsidRDefault="00924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</w:rPr>
      </w:pPr>
      <w:r w:rsidRPr="00344B71">
        <w:rPr>
          <w:rFonts w:ascii="Arial" w:hAnsi="Arial" w:cs="Arial"/>
          <w:color w:val="000000" w:themeColor="text1"/>
        </w:rPr>
        <w:t xml:space="preserve">Vergi Dairesi Başkanı Ahmet Çelik ve vergi dairesi müdürleri </w:t>
      </w:r>
      <w:r w:rsidR="00BF5A72">
        <w:rPr>
          <w:rFonts w:ascii="Arial" w:hAnsi="Arial" w:cs="Arial"/>
          <w:color w:val="000000" w:themeColor="text1"/>
        </w:rPr>
        <w:t>30. Vergi H</w:t>
      </w:r>
      <w:r w:rsidR="00040554" w:rsidRPr="00344B71">
        <w:rPr>
          <w:rFonts w:ascii="Arial" w:hAnsi="Arial" w:cs="Arial"/>
          <w:color w:val="000000" w:themeColor="text1"/>
        </w:rPr>
        <w:t xml:space="preserve">aftası dolayısıyla </w:t>
      </w:r>
      <w:r w:rsidRPr="00344B71">
        <w:rPr>
          <w:rFonts w:ascii="Arial" w:hAnsi="Arial" w:cs="Arial"/>
          <w:color w:val="000000" w:themeColor="text1"/>
        </w:rPr>
        <w:t>Sakarya Ticaret ve Sanayi Odası Yönetim Kurulu Başkanı A. Akgün Altuğ’u makamında</w:t>
      </w:r>
      <w:r w:rsidR="00040554" w:rsidRPr="00344B71">
        <w:rPr>
          <w:rFonts w:ascii="Arial" w:hAnsi="Arial" w:cs="Arial"/>
          <w:color w:val="000000" w:themeColor="text1"/>
        </w:rPr>
        <w:t xml:space="preserve"> </w:t>
      </w:r>
      <w:r w:rsidRPr="00344B71">
        <w:rPr>
          <w:rFonts w:ascii="Arial" w:hAnsi="Arial" w:cs="Arial"/>
          <w:color w:val="000000" w:themeColor="text1"/>
        </w:rPr>
        <w:t>ziyaret etti.</w:t>
      </w:r>
    </w:p>
    <w:p w:rsidR="007D2241" w:rsidRPr="00344B71" w:rsidRDefault="00924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  <w:lang w:val="en-US"/>
        </w:rPr>
      </w:pPr>
      <w:r w:rsidRPr="00344B71">
        <w:rPr>
          <w:rFonts w:ascii="Arial" w:hAnsi="Arial" w:cs="Arial"/>
          <w:color w:val="000000" w:themeColor="text1"/>
        </w:rPr>
        <w:t xml:space="preserve">Ziyaretten duyduğu memnuniyeti dile getiren Sakarya Ticaret ve Sanayi Odası Yönetim Kurulu Başkanı Akgün Altuğ, </w:t>
      </w:r>
      <w:r w:rsidR="00BF5A72">
        <w:rPr>
          <w:rFonts w:ascii="Arial" w:hAnsi="Arial" w:cs="Arial"/>
          <w:color w:val="000000" w:themeColor="text1"/>
          <w:lang w:val="en-US"/>
        </w:rPr>
        <w:t xml:space="preserve"> V</w:t>
      </w:r>
      <w:r w:rsidR="007D2241" w:rsidRPr="00344B71">
        <w:rPr>
          <w:rFonts w:ascii="Arial" w:hAnsi="Arial" w:cs="Arial"/>
          <w:color w:val="000000" w:themeColor="text1"/>
          <w:lang w:val="en-US"/>
        </w:rPr>
        <w:t>ergilendirilmiş kazancın kutsal olduğuna işaret ederek, vergi bilincini art</w:t>
      </w:r>
      <w:bookmarkStart w:id="0" w:name="_GoBack"/>
      <w:bookmarkEnd w:id="0"/>
      <w:r w:rsidR="007D2241" w:rsidRPr="00344B71">
        <w:rPr>
          <w:rFonts w:ascii="Arial" w:hAnsi="Arial" w:cs="Arial"/>
          <w:color w:val="000000" w:themeColor="text1"/>
          <w:lang w:val="en-US"/>
        </w:rPr>
        <w:t xml:space="preserve">tırma noktasında yapılacak çalışmalara her zaman destek olduklarını ve destek olmaya devam edeceklerini dile getirdi. </w:t>
      </w:r>
    </w:p>
    <w:p w:rsidR="00AB1B46" w:rsidRPr="00344B71" w:rsidRDefault="007D2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  <w:lang w:val="en-US"/>
        </w:rPr>
      </w:pPr>
      <w:r w:rsidRPr="00344B71">
        <w:rPr>
          <w:rFonts w:ascii="Arial" w:hAnsi="Arial" w:cs="Arial"/>
          <w:color w:val="000000" w:themeColor="text1"/>
          <w:lang w:val="en-US"/>
        </w:rPr>
        <w:t xml:space="preserve">Yönetim Kurulu Başkanı </w:t>
      </w:r>
      <w:r w:rsidR="00AB1B46" w:rsidRPr="00344B71">
        <w:rPr>
          <w:rFonts w:ascii="Arial" w:hAnsi="Arial" w:cs="Arial"/>
          <w:color w:val="000000" w:themeColor="text1"/>
          <w:lang w:val="en-US"/>
        </w:rPr>
        <w:t xml:space="preserve">Akgün Altuğ, </w:t>
      </w:r>
      <w:r w:rsidRPr="00344B71">
        <w:rPr>
          <w:rFonts w:ascii="Arial" w:hAnsi="Arial" w:cs="Arial"/>
          <w:color w:val="000000" w:themeColor="text1"/>
          <w:lang w:val="en-US"/>
        </w:rPr>
        <w:t xml:space="preserve">vergi mükellefi olmanın, onurlu ve sahiplenme duygusunun en üst göstergesi </w:t>
      </w:r>
      <w:r w:rsidR="00AB1B46" w:rsidRPr="00344B71">
        <w:rPr>
          <w:rFonts w:ascii="Arial" w:hAnsi="Arial" w:cs="Arial"/>
          <w:color w:val="000000" w:themeColor="text1"/>
          <w:lang w:val="en-US"/>
        </w:rPr>
        <w:t xml:space="preserve">olduğunu ifade ederek, verginin ekonomik büyümeyi gerçekleştiren istihdamı ve sanayileşmeyi teşvik eden önemli bir mekanizma olduğunun altını çizdi. </w:t>
      </w:r>
    </w:p>
    <w:p w:rsidR="007D2241" w:rsidRPr="000573C0" w:rsidRDefault="00AB1B46" w:rsidP="000573C0">
      <w:pPr>
        <w:pStyle w:val="NormalWeb"/>
        <w:shd w:val="clear" w:color="auto" w:fill="FFFFFF"/>
        <w:spacing w:after="450" w:line="276" w:lineRule="auto"/>
        <w:rPr>
          <w:rFonts w:ascii="Arial" w:hAnsi="Arial" w:cs="Arial"/>
          <w:color w:val="000000" w:themeColor="text1"/>
          <w:lang w:val="en-US"/>
        </w:rPr>
      </w:pPr>
      <w:r w:rsidRPr="00344B71">
        <w:rPr>
          <w:rFonts w:ascii="Arial" w:hAnsi="Arial" w:cs="Arial"/>
          <w:color w:val="000000" w:themeColor="text1"/>
          <w:lang w:val="en-US"/>
        </w:rPr>
        <w:t>Başkan Altuğ</w:t>
      </w:r>
      <w:r w:rsidR="00F5785A">
        <w:rPr>
          <w:rFonts w:ascii="Arial" w:hAnsi="Arial" w:cs="Arial"/>
          <w:color w:val="000000" w:themeColor="text1"/>
          <w:lang w:val="en-US"/>
        </w:rPr>
        <w:t xml:space="preserve"> ayrıca</w:t>
      </w:r>
      <w:r w:rsidR="00035147">
        <w:rPr>
          <w:rFonts w:ascii="Arial" w:hAnsi="Arial" w:cs="Arial"/>
          <w:color w:val="000000" w:themeColor="text1"/>
          <w:lang w:val="en-US"/>
        </w:rPr>
        <w:t xml:space="preserve">, </w:t>
      </w:r>
      <w:r w:rsidR="00BA7946" w:rsidRPr="00344B71">
        <w:rPr>
          <w:rFonts w:ascii="Arial" w:hAnsi="Arial" w:cs="Arial"/>
          <w:color w:val="000000" w:themeColor="text1"/>
          <w:lang w:val="en-US"/>
        </w:rPr>
        <w:t>“</w:t>
      </w:r>
      <w:r w:rsidRPr="00344B71">
        <w:rPr>
          <w:rFonts w:ascii="Arial" w:hAnsi="Arial" w:cs="Arial"/>
          <w:color w:val="000000" w:themeColor="text1"/>
          <w:lang w:val="en-US"/>
        </w:rPr>
        <w:t xml:space="preserve">Ülkemizin gelişmesi, ekonomik anlamda büyümesi, refahının artırılması, kayıt dışı ekonominin önüne geçilmesi vergi bilincinin oluşturulması ile mümkündür.  Vergi mükellefi olmak vatandaş olarak önemli bir görevin yerine getirilmesi anlamına da geliyor. </w:t>
      </w:r>
      <w:r w:rsidR="007376A0" w:rsidRPr="00344B71">
        <w:rPr>
          <w:rFonts w:ascii="Arial" w:hAnsi="Arial" w:cs="Arial"/>
          <w:color w:val="000000" w:themeColor="text1"/>
        </w:rPr>
        <w:t>Sakarya iş dünyası, her zaman devletine karşı sorumluluklarının farkında ve bilincinde olmuştur.</w:t>
      </w:r>
      <w:r w:rsidR="007376A0" w:rsidRPr="00344B71">
        <w:rPr>
          <w:rFonts w:ascii="Arial" w:hAnsi="Arial" w:cs="Arial"/>
          <w:color w:val="000000" w:themeColor="text1"/>
        </w:rPr>
        <w:br/>
        <w:t xml:space="preserve">Vergi bilincinin artırılması için elimizden gelen desteği vermeye devam edeceğiz. Vergi haftasının ülkemize ve ilimize hayırlı olması dileğiyle.” </w:t>
      </w:r>
      <w:r w:rsidR="00344B71">
        <w:rPr>
          <w:rFonts w:ascii="Arial" w:hAnsi="Arial" w:cs="Arial"/>
          <w:color w:val="000000" w:themeColor="text1"/>
        </w:rPr>
        <w:t>d</w:t>
      </w:r>
      <w:r w:rsidR="007376A0" w:rsidRPr="00344B71">
        <w:rPr>
          <w:rFonts w:ascii="Arial" w:hAnsi="Arial" w:cs="Arial"/>
          <w:color w:val="000000" w:themeColor="text1"/>
        </w:rPr>
        <w:t>edi.</w:t>
      </w:r>
    </w:p>
    <w:p w:rsidR="00924241" w:rsidRPr="00344B71" w:rsidRDefault="0007343A" w:rsidP="000573C0">
      <w:pPr>
        <w:pStyle w:val="NormalWeb"/>
        <w:shd w:val="clear" w:color="auto" w:fill="FFFFFF"/>
        <w:spacing w:after="450" w:line="276" w:lineRule="auto"/>
        <w:rPr>
          <w:rFonts w:ascii="Arial" w:hAnsi="Arial" w:cs="Arial"/>
          <w:color w:val="000000" w:themeColor="text1"/>
        </w:rPr>
      </w:pPr>
      <w:r w:rsidRPr="0007343A">
        <w:rPr>
          <w:rFonts w:ascii="Arial" w:hAnsi="Arial" w:cs="Arial"/>
          <w:color w:val="000000" w:themeColor="text1"/>
        </w:rPr>
        <w:t>Vergi Haftası'nın bu yıl 30'uncusunun kutlandığını dile getiren</w:t>
      </w:r>
      <w:r w:rsidRPr="0007343A">
        <w:rPr>
          <w:rFonts w:ascii="Arial" w:hAnsi="Arial" w:cs="Arial"/>
          <w:color w:val="000000" w:themeColor="text1"/>
        </w:rPr>
        <w:br/>
      </w:r>
      <w:r w:rsidR="00924241" w:rsidRPr="00344B71">
        <w:rPr>
          <w:rFonts w:ascii="Arial" w:hAnsi="Arial" w:cs="Arial"/>
          <w:color w:val="000000" w:themeColor="text1"/>
        </w:rPr>
        <w:t>Vergi Dairesi Başkanı Ahmet Çelik,</w:t>
      </w:r>
      <w:r w:rsidR="00BF5A72">
        <w:rPr>
          <w:rFonts w:ascii="Arial" w:hAnsi="Arial" w:cs="Arial"/>
          <w:color w:val="000000" w:themeColor="text1"/>
        </w:rPr>
        <w:t xml:space="preserve"> </w:t>
      </w:r>
      <w:r w:rsidR="00BA7946">
        <w:rPr>
          <w:rFonts w:ascii="Arial" w:hAnsi="Arial" w:cs="Arial"/>
          <w:color w:val="000000" w:themeColor="text1"/>
        </w:rPr>
        <w:t>Sakarya’nın</w:t>
      </w:r>
      <w:r w:rsidR="00BA7946" w:rsidRPr="00BA7946">
        <w:rPr>
          <w:rFonts w:ascii="Arial" w:hAnsi="Arial" w:cs="Arial"/>
          <w:color w:val="000000" w:themeColor="text1"/>
        </w:rPr>
        <w:t xml:space="preserve"> istihdam ve vergi üreten en önemli kesimini temsil eden </w:t>
      </w:r>
      <w:r w:rsidR="00BA7946">
        <w:rPr>
          <w:rFonts w:ascii="Arial" w:hAnsi="Arial" w:cs="Arial"/>
          <w:color w:val="000000" w:themeColor="text1"/>
        </w:rPr>
        <w:t>Sakarya</w:t>
      </w:r>
      <w:r w:rsidR="00BA7946" w:rsidRPr="00BA7946">
        <w:rPr>
          <w:rFonts w:ascii="Arial" w:hAnsi="Arial" w:cs="Arial"/>
          <w:color w:val="000000" w:themeColor="text1"/>
        </w:rPr>
        <w:t xml:space="preserve"> Ticaret ve Sanayi Odası'n</w:t>
      </w:r>
      <w:r w:rsidR="000573C0">
        <w:rPr>
          <w:rFonts w:ascii="Arial" w:hAnsi="Arial" w:cs="Arial"/>
          <w:color w:val="000000" w:themeColor="text1"/>
        </w:rPr>
        <w:t>ı ziyaret etmekten me</w:t>
      </w:r>
      <w:r w:rsidR="00BA7946" w:rsidRPr="00BA7946">
        <w:rPr>
          <w:rFonts w:ascii="Arial" w:hAnsi="Arial" w:cs="Arial"/>
          <w:color w:val="000000" w:themeColor="text1"/>
        </w:rPr>
        <w:t>mn</w:t>
      </w:r>
      <w:r w:rsidR="00BA7946">
        <w:rPr>
          <w:rFonts w:ascii="Arial" w:hAnsi="Arial" w:cs="Arial"/>
          <w:color w:val="000000" w:themeColor="text1"/>
        </w:rPr>
        <w:t xml:space="preserve">uniyet duyduklarını belirterek “Devletimizin </w:t>
      </w:r>
      <w:r w:rsidR="00C13D11" w:rsidRPr="00344B71">
        <w:rPr>
          <w:rFonts w:ascii="Arial" w:hAnsi="Arial" w:cs="Arial"/>
          <w:color w:val="000000" w:themeColor="text1"/>
        </w:rPr>
        <w:t>ve Ülkemizin geleceği için tüm vatandaşlar</w:t>
      </w:r>
      <w:r w:rsidR="00BA7946">
        <w:rPr>
          <w:rFonts w:ascii="Arial" w:hAnsi="Arial" w:cs="Arial"/>
          <w:color w:val="000000" w:themeColor="text1"/>
        </w:rPr>
        <w:t>ımızda</w:t>
      </w:r>
      <w:r w:rsidR="00C13D11" w:rsidRPr="00344B71">
        <w:rPr>
          <w:rFonts w:ascii="Arial" w:hAnsi="Arial" w:cs="Arial"/>
          <w:color w:val="000000" w:themeColor="text1"/>
        </w:rPr>
        <w:t xml:space="preserve"> vergi bilincini arttırmalı ve yeni nesillere bu bilinci aktarmalıyız</w:t>
      </w:r>
      <w:r w:rsidR="00D73515">
        <w:rPr>
          <w:rFonts w:ascii="Arial" w:hAnsi="Arial" w:cs="Arial"/>
          <w:color w:val="000000" w:themeColor="text1"/>
        </w:rPr>
        <w:t>.”</w:t>
      </w:r>
      <w:r w:rsidR="00C13D11" w:rsidRPr="00344B71">
        <w:rPr>
          <w:rFonts w:ascii="Arial" w:hAnsi="Arial" w:cs="Arial"/>
          <w:color w:val="000000" w:themeColor="text1"/>
        </w:rPr>
        <w:t xml:space="preserve"> </w:t>
      </w:r>
      <w:r w:rsidR="00924241" w:rsidRPr="00344B71">
        <w:rPr>
          <w:rFonts w:ascii="Arial" w:hAnsi="Arial" w:cs="Arial"/>
          <w:color w:val="000000" w:themeColor="text1"/>
        </w:rPr>
        <w:t>dedi.</w:t>
      </w:r>
    </w:p>
    <w:p w:rsidR="00924241" w:rsidRPr="00344B71" w:rsidRDefault="00924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</w:rPr>
      </w:pPr>
    </w:p>
    <w:p w:rsidR="00924241" w:rsidRPr="00344B71" w:rsidRDefault="00924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</w:rPr>
      </w:pPr>
    </w:p>
    <w:p w:rsidR="00924241" w:rsidRPr="00344B71" w:rsidRDefault="00924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</w:rPr>
      </w:pPr>
    </w:p>
    <w:p w:rsidR="00924241" w:rsidRPr="00344B71" w:rsidRDefault="00924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</w:rPr>
      </w:pPr>
    </w:p>
    <w:p w:rsidR="00924241" w:rsidRPr="00344B71" w:rsidRDefault="00924241" w:rsidP="000573C0">
      <w:pPr>
        <w:pStyle w:val="NormalWeb"/>
        <w:shd w:val="clear" w:color="auto" w:fill="FFFFFF"/>
        <w:spacing w:before="0" w:beforeAutospacing="0" w:after="450" w:afterAutospacing="0" w:line="276" w:lineRule="auto"/>
        <w:rPr>
          <w:rFonts w:ascii="Arial" w:hAnsi="Arial" w:cs="Arial"/>
          <w:color w:val="000000" w:themeColor="text1"/>
        </w:rPr>
      </w:pPr>
      <w:r w:rsidRPr="00344B71">
        <w:rPr>
          <w:rFonts w:ascii="Arial" w:hAnsi="Arial" w:cs="Arial"/>
          <w:color w:val="000000" w:themeColor="text1"/>
        </w:rPr>
        <w:lastRenderedPageBreak/>
        <w:t xml:space="preserve"> </w:t>
      </w:r>
    </w:p>
    <w:p w:rsidR="00300AAE" w:rsidRPr="00344B71" w:rsidRDefault="00300AAE" w:rsidP="000573C0">
      <w:pPr>
        <w:spacing w:line="276" w:lineRule="auto"/>
        <w:rPr>
          <w:rFonts w:ascii="Arial" w:hAnsi="Arial" w:cs="Arial"/>
          <w:szCs w:val="24"/>
        </w:rPr>
      </w:pPr>
    </w:p>
    <w:sectPr w:rsidR="00300AAE" w:rsidRPr="00344B71" w:rsidSect="00682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hyphenationZone w:val="425"/>
  <w:characterSpacingControl w:val="doNotCompress"/>
  <w:compat/>
  <w:rsids>
    <w:rsidRoot w:val="00924241"/>
    <w:rsid w:val="00035147"/>
    <w:rsid w:val="00040554"/>
    <w:rsid w:val="000573C0"/>
    <w:rsid w:val="0007343A"/>
    <w:rsid w:val="00300AAE"/>
    <w:rsid w:val="00344B71"/>
    <w:rsid w:val="006821F2"/>
    <w:rsid w:val="007376A0"/>
    <w:rsid w:val="007D2241"/>
    <w:rsid w:val="00924241"/>
    <w:rsid w:val="00AB1B46"/>
    <w:rsid w:val="00BA7946"/>
    <w:rsid w:val="00BF5A72"/>
    <w:rsid w:val="00C13D11"/>
    <w:rsid w:val="00CA47CC"/>
    <w:rsid w:val="00D73515"/>
    <w:rsid w:val="00F57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val="en-US"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24241"/>
    <w:pPr>
      <w:spacing w:before="100" w:beforeAutospacing="1" w:after="100" w:afterAutospacing="1"/>
    </w:pPr>
    <w:rPr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0405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13</cp:revision>
  <dcterms:created xsi:type="dcterms:W3CDTF">2019-03-04T12:41:00Z</dcterms:created>
  <dcterms:modified xsi:type="dcterms:W3CDTF">2019-03-04T15:05:00Z</dcterms:modified>
</cp:coreProperties>
</file>